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26d723e61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5c578dbfdcf4584"/>
      <w:footerReference w:type="even" r:id="R7a2d20fbf2aa4284"/>
      <w:footerReference w:type="first" r:id="R8c733df41a6f4a9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9e10b40ee7e411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DFZ-2015-8176-V-NE-EI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319eb5cc45342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AGOSTO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AGOSTO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AGOSTO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dcc5f3df593470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17b7afc414936" /><Relationship Type="http://schemas.openxmlformats.org/officeDocument/2006/relationships/numbering" Target="/word/numbering.xml" Id="R6c9a4addb9fe4724" /><Relationship Type="http://schemas.openxmlformats.org/officeDocument/2006/relationships/settings" Target="/word/settings.xml" Id="R06090ec3b1b74a85" /><Relationship Type="http://schemas.openxmlformats.org/officeDocument/2006/relationships/image" Target="/word/media/64fac28a-ac2c-4f4d-8c49-8f7d2ae68565.png" Id="R19e10b40ee7e411c" /><Relationship Type="http://schemas.openxmlformats.org/officeDocument/2006/relationships/image" Target="/word/media/8396903c-156b-4ec4-be08-246cdbb7590f.png" Id="Rd319eb5cc4534290" /><Relationship Type="http://schemas.openxmlformats.org/officeDocument/2006/relationships/footer" Target="/word/footer1.xml" Id="Re5c578dbfdcf4584" /><Relationship Type="http://schemas.openxmlformats.org/officeDocument/2006/relationships/footer" Target="/word/footer2.xml" Id="R7a2d20fbf2aa4284" /><Relationship Type="http://schemas.openxmlformats.org/officeDocument/2006/relationships/footer" Target="/word/footer3.xml" Id="R8c733df41a6f4a9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dcc5f3df5934705" /></Relationships>
</file>