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0e7ab79a70477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a0cb9fe170a430b"/>
      <w:footerReference w:type="even" r:id="R849e0ab6a9e54a61"/>
      <w:footerReference w:type="first" r:id="Rb485578be614413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5fc79fb79b2443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DFZ-2015-8594-IX-NE-EI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a8e80bdf7844868"/>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JULIO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54b6c470461444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76e1249ccd84dc5" /><Relationship Type="http://schemas.openxmlformats.org/officeDocument/2006/relationships/numbering" Target="/word/numbering.xml" Id="Re3271e6742cf4838" /><Relationship Type="http://schemas.openxmlformats.org/officeDocument/2006/relationships/settings" Target="/word/settings.xml" Id="R47e4549f4b30479e" /><Relationship Type="http://schemas.openxmlformats.org/officeDocument/2006/relationships/image" Target="/word/media/e9f27d97-3de5-40d1-ab4c-d0bb41713c5d.png" Id="R55fc79fb79b2443c" /><Relationship Type="http://schemas.openxmlformats.org/officeDocument/2006/relationships/image" Target="/word/media/7546777b-9406-44c4-ba15-731d68622797.png" Id="R9a8e80bdf7844868" /><Relationship Type="http://schemas.openxmlformats.org/officeDocument/2006/relationships/footer" Target="/word/footer1.xml" Id="Rca0cb9fe170a430b" /><Relationship Type="http://schemas.openxmlformats.org/officeDocument/2006/relationships/footer" Target="/word/footer2.xml" Id="R849e0ab6a9e54a61" /><Relationship Type="http://schemas.openxmlformats.org/officeDocument/2006/relationships/footer" Target="/word/footer3.xml" Id="Rb485578be614413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54b6c470461444c" /></Relationships>
</file>