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0ae8eb7774c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2e61f660ba44868"/>
      <w:footerReference w:type="even" r:id="Re662adfe4a864518"/>
      <w:footerReference w:type="first" r:id="R456b9cf2da32422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3cdaa2acf747b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DFZ-2016-533-IX-NE-EI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123e38428bf46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063b02975a64f6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d3ca2398b14562" /><Relationship Type="http://schemas.openxmlformats.org/officeDocument/2006/relationships/numbering" Target="/word/numbering.xml" Id="R457c8da77dc1404b" /><Relationship Type="http://schemas.openxmlformats.org/officeDocument/2006/relationships/settings" Target="/word/settings.xml" Id="R7c136e1f13094a16" /><Relationship Type="http://schemas.openxmlformats.org/officeDocument/2006/relationships/image" Target="/word/media/428fb5ca-91ea-495e-a42c-20bcb293f1ea.png" Id="R413cdaa2acf747b4" /><Relationship Type="http://schemas.openxmlformats.org/officeDocument/2006/relationships/image" Target="/word/media/718fbb5a-2f43-49cb-9da7-f89a30d69f72.png" Id="R3123e38428bf467f" /><Relationship Type="http://schemas.openxmlformats.org/officeDocument/2006/relationships/footer" Target="/word/footer1.xml" Id="R42e61f660ba44868" /><Relationship Type="http://schemas.openxmlformats.org/officeDocument/2006/relationships/footer" Target="/word/footer2.xml" Id="Re662adfe4a864518" /><Relationship Type="http://schemas.openxmlformats.org/officeDocument/2006/relationships/footer" Target="/word/footer3.xml" Id="R456b9cf2da32422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063b02975a64f62" /></Relationships>
</file>