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55df95629c4c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4561d640194b15"/>
      <w:footerReference w:type="even" r:id="R528b6773e4d94634"/>
      <w:footerReference w:type="first" r:id="R041dbf8d19114c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cc53f6b524f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DFZ-2016-170-IX-NE-EI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72327a7ae6447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999c718ad147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6c7e962c8441c1" /><Relationship Type="http://schemas.openxmlformats.org/officeDocument/2006/relationships/numbering" Target="/word/numbering.xml" Id="R9756d67cf54c452a" /><Relationship Type="http://schemas.openxmlformats.org/officeDocument/2006/relationships/settings" Target="/word/settings.xml" Id="R80845cd4a8374052" /><Relationship Type="http://schemas.openxmlformats.org/officeDocument/2006/relationships/image" Target="/word/media/9d0fe2be-e7a9-4667-8b9f-16c7be06cb92.png" Id="Ra2fcc53f6b524fcf" /><Relationship Type="http://schemas.openxmlformats.org/officeDocument/2006/relationships/image" Target="/word/media/724c6676-58fb-4f34-a0d9-f17ce8f9f247.png" Id="Rbb72327a7ae6447b" /><Relationship Type="http://schemas.openxmlformats.org/officeDocument/2006/relationships/footer" Target="/word/footer1.xml" Id="Ra94561d640194b15" /><Relationship Type="http://schemas.openxmlformats.org/officeDocument/2006/relationships/footer" Target="/word/footer2.xml" Id="R528b6773e4d94634" /><Relationship Type="http://schemas.openxmlformats.org/officeDocument/2006/relationships/footer" Target="/word/footer3.xml" Id="R041dbf8d19114c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999c718ad147ee" /></Relationships>
</file>