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3e6eb7768445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581a85dd2a41d1"/>
      <w:footerReference w:type="even" r:id="Rec6bcaa62b644d80"/>
      <w:footerReference w:type="first" r:id="R21128da7024245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1ab4f9d99748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DFZ-2016-1848-XIV-NE-EI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0a1746e41e489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4f56107ec548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972a008be6462c" /><Relationship Type="http://schemas.openxmlformats.org/officeDocument/2006/relationships/numbering" Target="/word/numbering.xml" Id="Re228476854794c09" /><Relationship Type="http://schemas.openxmlformats.org/officeDocument/2006/relationships/settings" Target="/word/settings.xml" Id="Rc8ab4b9b715f4695" /><Relationship Type="http://schemas.openxmlformats.org/officeDocument/2006/relationships/image" Target="/word/media/c351220d-f2f4-4480-adc3-67a5ce9c3fbe.png" Id="R2d1ab4f9d997483b" /><Relationship Type="http://schemas.openxmlformats.org/officeDocument/2006/relationships/image" Target="/word/media/712db886-61dd-452e-b79d-a64e59de5987.png" Id="R510a1746e41e489d" /><Relationship Type="http://schemas.openxmlformats.org/officeDocument/2006/relationships/footer" Target="/word/footer1.xml" Id="R98581a85dd2a41d1" /><Relationship Type="http://schemas.openxmlformats.org/officeDocument/2006/relationships/footer" Target="/word/footer2.xml" Id="Rec6bcaa62b644d80" /><Relationship Type="http://schemas.openxmlformats.org/officeDocument/2006/relationships/footer" Target="/word/footer3.xml" Id="R21128da7024245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4f56107ec5483b" /></Relationships>
</file>