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76b8f19ee14e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683901251e4902"/>
      <w:footerReference w:type="even" r:id="Rb71e1f59d4494242"/>
      <w:footerReference w:type="first" r:id="R9355e3f7766c4a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aa4805c11e4a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DFZ-2016-2482-XIV-NE-EI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5a8738f8fa4bd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3d435be52842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119399fdf547f2" /><Relationship Type="http://schemas.openxmlformats.org/officeDocument/2006/relationships/numbering" Target="/word/numbering.xml" Id="R7342a96d30e04b82" /><Relationship Type="http://schemas.openxmlformats.org/officeDocument/2006/relationships/settings" Target="/word/settings.xml" Id="R0f6f836517c74b11" /><Relationship Type="http://schemas.openxmlformats.org/officeDocument/2006/relationships/image" Target="/word/media/e2ab3a0b-7b69-4df2-8524-fb976d631252.png" Id="Rcaaa4805c11e4a16" /><Relationship Type="http://schemas.openxmlformats.org/officeDocument/2006/relationships/image" Target="/word/media/267b674b-ac80-4602-b641-4f3fea10d453.png" Id="Ra85a8738f8fa4bdf" /><Relationship Type="http://schemas.openxmlformats.org/officeDocument/2006/relationships/footer" Target="/word/footer1.xml" Id="Rfc683901251e4902" /><Relationship Type="http://schemas.openxmlformats.org/officeDocument/2006/relationships/footer" Target="/word/footer2.xml" Id="Rb71e1f59d4494242" /><Relationship Type="http://schemas.openxmlformats.org/officeDocument/2006/relationships/footer" Target="/word/footer3.xml" Id="R9355e3f7766c4a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3d435be5284246" /></Relationships>
</file>