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f40b29e05941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e4d4d755ab4246"/>
      <w:footerReference w:type="even" r:id="Rd9cf8332f2574287"/>
      <w:footerReference w:type="first" r:id="Rcad0f63bf44c45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70165414e147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DFZ-2015-7925-XIV-NE-EI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6fab5fd6ac4e6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10bc78eea94a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9f19c9d0584de1" /><Relationship Type="http://schemas.openxmlformats.org/officeDocument/2006/relationships/numbering" Target="/word/numbering.xml" Id="R090d6fd9cc7446c9" /><Relationship Type="http://schemas.openxmlformats.org/officeDocument/2006/relationships/settings" Target="/word/settings.xml" Id="Rbb03e8c40d8c4e51" /><Relationship Type="http://schemas.openxmlformats.org/officeDocument/2006/relationships/image" Target="/word/media/abaeb0d3-3fdf-4cad-b873-71ad65264e91.png" Id="R3b70165414e147e5" /><Relationship Type="http://schemas.openxmlformats.org/officeDocument/2006/relationships/image" Target="/word/media/a6cf46c0-5fa0-4640-8878-465dcf139d76.png" Id="R7a6fab5fd6ac4e63" /><Relationship Type="http://schemas.openxmlformats.org/officeDocument/2006/relationships/footer" Target="/word/footer1.xml" Id="R36e4d4d755ab4246" /><Relationship Type="http://schemas.openxmlformats.org/officeDocument/2006/relationships/footer" Target="/word/footer2.xml" Id="Rd9cf8332f2574287" /><Relationship Type="http://schemas.openxmlformats.org/officeDocument/2006/relationships/footer" Target="/word/footer3.xml" Id="Rcad0f63bf44c45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10bc78eea94a3f" /></Relationships>
</file>