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a09cd8ee3c41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e30d67054445d5"/>
      <w:footerReference w:type="even" r:id="R6a76df499ec44740"/>
      <w:footerReference w:type="first" r:id="R0a246c205a8547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8021ffdcc047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DFZ-2016-1827-XIII-NE-EI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20e305e6db47f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NOVIEMBRE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JECASANOVA@GMAIL.COM; ANTONIO.AGUILERA.LAZO@GMAIL.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e8ca21ee1243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fe817c11924b92" /><Relationship Type="http://schemas.openxmlformats.org/officeDocument/2006/relationships/numbering" Target="/word/numbering.xml" Id="R5a87e4e0af284455" /><Relationship Type="http://schemas.openxmlformats.org/officeDocument/2006/relationships/settings" Target="/word/settings.xml" Id="R29dec1b1f5054da2" /><Relationship Type="http://schemas.openxmlformats.org/officeDocument/2006/relationships/image" Target="/word/media/16e14425-079f-4195-8c73-7e6469b38950.png" Id="R108021ffdcc047e2" /><Relationship Type="http://schemas.openxmlformats.org/officeDocument/2006/relationships/image" Target="/word/media/82637115-778a-4eed-bbc1-88a58d8c2691.png" Id="R2a20e305e6db47fd" /><Relationship Type="http://schemas.openxmlformats.org/officeDocument/2006/relationships/footer" Target="/word/footer1.xml" Id="R12e30d67054445d5" /><Relationship Type="http://schemas.openxmlformats.org/officeDocument/2006/relationships/footer" Target="/word/footer2.xml" Id="R6a76df499ec44740" /><Relationship Type="http://schemas.openxmlformats.org/officeDocument/2006/relationships/footer" Target="/word/footer3.xml" Id="R0a246c205a8547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e8ca21ee1243d4" /></Relationships>
</file>