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32eecfa97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af095b682ec483f"/>
      <w:footerReference w:type="even" r:id="Ra0b6439b44c0495d"/>
      <w:footerReference w:type="first" r:id="R929a9bef027f47b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12512058d3549b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DFZ-2015-7977-V-NE-EI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2ffad4a7c61469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AGOSTO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N°172 de fecha 29-12-2003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AGOSTO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 SALADILLO)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06bf3a9d9ab5456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d62e2f7c34ea5" /><Relationship Type="http://schemas.openxmlformats.org/officeDocument/2006/relationships/numbering" Target="/word/numbering.xml" Id="R29ff7305326f49f6" /><Relationship Type="http://schemas.openxmlformats.org/officeDocument/2006/relationships/settings" Target="/word/settings.xml" Id="R73f7e759475b4dbb" /><Relationship Type="http://schemas.openxmlformats.org/officeDocument/2006/relationships/image" Target="/word/media/a55becf9-793e-4ce4-bd65-fe61b1f3aa58.png" Id="Ra12512058d3549b7" /><Relationship Type="http://schemas.openxmlformats.org/officeDocument/2006/relationships/image" Target="/word/media/0a914284-7041-4e84-86a7-41692a93a72c.png" Id="R22ffad4a7c61469b" /><Relationship Type="http://schemas.openxmlformats.org/officeDocument/2006/relationships/footer" Target="/word/footer1.xml" Id="R5af095b682ec483f" /><Relationship Type="http://schemas.openxmlformats.org/officeDocument/2006/relationships/footer" Target="/word/footer2.xml" Id="Ra0b6439b44c0495d" /><Relationship Type="http://schemas.openxmlformats.org/officeDocument/2006/relationships/footer" Target="/word/footer3.xml" Id="R929a9bef027f47b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6bf3a9d9ab5456a" /></Relationships>
</file>