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dc15cbc59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0f4a1df348245a2"/>
      <w:footerReference w:type="even" r:id="Rd594851655f242e6"/>
      <w:footerReference w:type="first" r:id="Rfdad034aa2de4aa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c0b0d5505249f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DFZ-2015-7978-III-NE-EI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c7e773c654045f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5f1ad70472a4e4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32eee4a54229" /><Relationship Type="http://schemas.openxmlformats.org/officeDocument/2006/relationships/numbering" Target="/word/numbering.xml" Id="R667588ec4569428e" /><Relationship Type="http://schemas.openxmlformats.org/officeDocument/2006/relationships/settings" Target="/word/settings.xml" Id="R092ad21f0c324138" /><Relationship Type="http://schemas.openxmlformats.org/officeDocument/2006/relationships/image" Target="/word/media/1a937d47-ffc0-404b-af99-5c69b00b3440.png" Id="Rd4c0b0d5505249f0" /><Relationship Type="http://schemas.openxmlformats.org/officeDocument/2006/relationships/image" Target="/word/media/57fdd8f6-8fe2-49a9-a2e5-15583ede3411.png" Id="R7c7e773c654045f9" /><Relationship Type="http://schemas.openxmlformats.org/officeDocument/2006/relationships/footer" Target="/word/footer1.xml" Id="R00f4a1df348245a2" /><Relationship Type="http://schemas.openxmlformats.org/officeDocument/2006/relationships/footer" Target="/word/footer2.xml" Id="Rd594851655f242e6" /><Relationship Type="http://schemas.openxmlformats.org/officeDocument/2006/relationships/footer" Target="/word/footer3.xml" Id="Rfdad034aa2de4a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5f1ad70472a4e43" /></Relationships>
</file>