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1c180d502f48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1af59fdfbd49d0"/>
      <w:footerReference w:type="even" r:id="Ra92ea69ceaff4ecc"/>
      <w:footerReference w:type="first" r:id="R831c25da39f149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6c45ed5140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DFZ-2015-9079-IX-NE-EI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42460b013453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b2fbadb42343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8bab13f08d47b7" /><Relationship Type="http://schemas.openxmlformats.org/officeDocument/2006/relationships/numbering" Target="/word/numbering.xml" Id="Re5c8b9e672384ba4" /><Relationship Type="http://schemas.openxmlformats.org/officeDocument/2006/relationships/settings" Target="/word/settings.xml" Id="R4eff5de12bab4929" /><Relationship Type="http://schemas.openxmlformats.org/officeDocument/2006/relationships/image" Target="/word/media/e1fa9a54-d438-4c3c-8640-94fafedb3e48.png" Id="R3a6c45ed514049f7" /><Relationship Type="http://schemas.openxmlformats.org/officeDocument/2006/relationships/image" Target="/word/media/f5a825c4-6773-4425-b411-6e5d2a526daf.png" Id="R6f942460b0134530" /><Relationship Type="http://schemas.openxmlformats.org/officeDocument/2006/relationships/footer" Target="/word/footer1.xml" Id="R4d1af59fdfbd49d0" /><Relationship Type="http://schemas.openxmlformats.org/officeDocument/2006/relationships/footer" Target="/word/footer2.xml" Id="Ra92ea69ceaff4ecc" /><Relationship Type="http://schemas.openxmlformats.org/officeDocument/2006/relationships/footer" Target="/word/footer3.xml" Id="R831c25da39f149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b2fbadb42343c6" /></Relationships>
</file>