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a268ec323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0b5529369154e12"/>
      <w:footerReference w:type="even" r:id="Rd320fdc16fac4633"/>
      <w:footerReference w:type="first" r:id="Rf772e78fe3974bd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c2fd0851f64df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DFZ-2016-319-XIII-NE-EI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4be5c570dfb451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SEPTIEMBRE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SEPTIEMBRE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c9c02ad4ae94d6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29f7aa99f465a" /><Relationship Type="http://schemas.openxmlformats.org/officeDocument/2006/relationships/numbering" Target="/word/numbering.xml" Id="Rac115696a5d94384" /><Relationship Type="http://schemas.openxmlformats.org/officeDocument/2006/relationships/settings" Target="/word/settings.xml" Id="R4f57940ab7d4460d" /><Relationship Type="http://schemas.openxmlformats.org/officeDocument/2006/relationships/image" Target="/word/media/f7077be9-4a71-4ac5-9497-f107c7978635.png" Id="Rdac2fd0851f64dfa" /><Relationship Type="http://schemas.openxmlformats.org/officeDocument/2006/relationships/image" Target="/word/media/901b59df-fca5-4091-92b4-7137eb749cab.png" Id="R44be5c570dfb451e" /><Relationship Type="http://schemas.openxmlformats.org/officeDocument/2006/relationships/footer" Target="/word/footer1.xml" Id="R90b5529369154e12" /><Relationship Type="http://schemas.openxmlformats.org/officeDocument/2006/relationships/footer" Target="/word/footer2.xml" Id="Rd320fdc16fac4633" /><Relationship Type="http://schemas.openxmlformats.org/officeDocument/2006/relationships/footer" Target="/word/footer3.xml" Id="Rf772e78fe3974b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c9c02ad4ae94d67" /></Relationships>
</file>