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fa998a9f5e477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743ef4e4d1546c1"/>
      <w:footerReference w:type="even" r:id="Rfe68366592324f8e"/>
      <w:footerReference w:type="first" r:id="R65fe85d7c6e9464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3f9ff0e9434ad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DFZ-2015-9319-VI-NE-EI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7ef19e34954e84"/>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688293acce547f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15a789981d4882" /><Relationship Type="http://schemas.openxmlformats.org/officeDocument/2006/relationships/numbering" Target="/word/numbering.xml" Id="Rfecb1ac8e34e4f05" /><Relationship Type="http://schemas.openxmlformats.org/officeDocument/2006/relationships/settings" Target="/word/settings.xml" Id="Rc4746e1c88a44b5c" /><Relationship Type="http://schemas.openxmlformats.org/officeDocument/2006/relationships/image" Target="/word/media/57aef2cb-b1fd-4fbe-875e-0e5a5758f95e.png" Id="R0f3f9ff0e9434ad5" /><Relationship Type="http://schemas.openxmlformats.org/officeDocument/2006/relationships/image" Target="/word/media/d3afefd8-3305-4684-acf9-7b79376c9280.png" Id="R477ef19e34954e84" /><Relationship Type="http://schemas.openxmlformats.org/officeDocument/2006/relationships/footer" Target="/word/footer1.xml" Id="Re743ef4e4d1546c1" /><Relationship Type="http://schemas.openxmlformats.org/officeDocument/2006/relationships/footer" Target="/word/footer2.xml" Id="Rfe68366592324f8e" /><Relationship Type="http://schemas.openxmlformats.org/officeDocument/2006/relationships/footer" Target="/word/footer3.xml" Id="R65fe85d7c6e9464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688293acce547fc" /></Relationships>
</file>