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3c041e6924a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2f84dbe9e894294"/>
      <w:footerReference w:type="even" r:id="R6e7999ff182c4090"/>
      <w:footerReference w:type="first" r:id="R77adad0091174b1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fa650605ce43d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DFZ-2015-9174-IX-NE-EI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d2e9a4316714c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da29eced032449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3852bd982f4963" /><Relationship Type="http://schemas.openxmlformats.org/officeDocument/2006/relationships/numbering" Target="/word/numbering.xml" Id="R5e94823bf430406c" /><Relationship Type="http://schemas.openxmlformats.org/officeDocument/2006/relationships/settings" Target="/word/settings.xml" Id="R8475b34c597640b0" /><Relationship Type="http://schemas.openxmlformats.org/officeDocument/2006/relationships/image" Target="/word/media/01ec15f8-7e51-4ecd-997f-fb5892d49847.png" Id="R5dfa650605ce43d0" /><Relationship Type="http://schemas.openxmlformats.org/officeDocument/2006/relationships/image" Target="/word/media/79d4f3c3-6d72-4a7b-9f7d-60981bed935e.png" Id="R1d2e9a4316714cb3" /><Relationship Type="http://schemas.openxmlformats.org/officeDocument/2006/relationships/footer" Target="/word/footer1.xml" Id="R52f84dbe9e894294" /><Relationship Type="http://schemas.openxmlformats.org/officeDocument/2006/relationships/footer" Target="/word/footer2.xml" Id="R6e7999ff182c4090" /><Relationship Type="http://schemas.openxmlformats.org/officeDocument/2006/relationships/footer" Target="/word/footer3.xml" Id="R77adad0091174b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da29eced0324491" /></Relationships>
</file>