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d47f7beeca4c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59c401c75246c5"/>
      <w:footerReference w:type="even" r:id="R24d0cb0458a3490f"/>
      <w:footerReference w:type="first" r:id="Rc11b513ac86941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7eee484e9848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DFZ-2015-9465-XIV-NE-EI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ae181a2013418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ef4d286cd74f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8bbd23e44142e2" /><Relationship Type="http://schemas.openxmlformats.org/officeDocument/2006/relationships/numbering" Target="/word/numbering.xml" Id="Rb39f7277271c492d" /><Relationship Type="http://schemas.openxmlformats.org/officeDocument/2006/relationships/settings" Target="/word/settings.xml" Id="R76704d12776f4d76" /><Relationship Type="http://schemas.openxmlformats.org/officeDocument/2006/relationships/image" Target="/word/media/314204c5-8aaf-4b1d-bbbb-05cf4d51c462.png" Id="R007eee484e984842" /><Relationship Type="http://schemas.openxmlformats.org/officeDocument/2006/relationships/image" Target="/word/media/ea4f4a5d-3d6e-4f4e-9476-37c8d2cc1be6.png" Id="R9fae181a20134187" /><Relationship Type="http://schemas.openxmlformats.org/officeDocument/2006/relationships/footer" Target="/word/footer1.xml" Id="R4059c401c75246c5" /><Relationship Type="http://schemas.openxmlformats.org/officeDocument/2006/relationships/footer" Target="/word/footer2.xml" Id="R24d0cb0458a3490f" /><Relationship Type="http://schemas.openxmlformats.org/officeDocument/2006/relationships/footer" Target="/word/footer3.xml" Id="Rc11b513ac86941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ef4d286cd74f8b" /></Relationships>
</file>