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3aab6b57ca46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7c59724bc240e0"/>
      <w:footerReference w:type="even" r:id="Re84c7c6f540d4cda"/>
      <w:footerReference w:type="first" r:id="R06b70becef1148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6883b5da6c4a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DFZ-2015-9173-XIII-NE-EI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cba33e33e447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15ba6156eb40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42135d9a546d8" /><Relationship Type="http://schemas.openxmlformats.org/officeDocument/2006/relationships/numbering" Target="/word/numbering.xml" Id="R3480bd2cecf84753" /><Relationship Type="http://schemas.openxmlformats.org/officeDocument/2006/relationships/settings" Target="/word/settings.xml" Id="Raf7be7492b624c55" /><Relationship Type="http://schemas.openxmlformats.org/officeDocument/2006/relationships/image" Target="/word/media/f69c065b-eb29-42d1-8016-4659d13ffec5.png" Id="R086883b5da6c4aa7" /><Relationship Type="http://schemas.openxmlformats.org/officeDocument/2006/relationships/image" Target="/word/media/9f93e7f4-dbc3-4f0b-bf30-0ad931022b2a.png" Id="Rb2fcba33e33e447c" /><Relationship Type="http://schemas.openxmlformats.org/officeDocument/2006/relationships/footer" Target="/word/footer1.xml" Id="R667c59724bc240e0" /><Relationship Type="http://schemas.openxmlformats.org/officeDocument/2006/relationships/footer" Target="/word/footer2.xml" Id="Re84c7c6f540d4cda" /><Relationship Type="http://schemas.openxmlformats.org/officeDocument/2006/relationships/footer" Target="/word/footer3.xml" Id="R06b70becef1148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15ba6156eb40c6" /></Relationships>
</file>