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5d414ec1934a6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9d665fc4154ed3"/>
      <w:footerReference w:type="even" r:id="R9fc3459bb5b74a75"/>
      <w:footerReference w:type="first" r:id="Rb65c66b71c8442f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33be0c0797479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DFZ-2016-66-VIII-NE-EI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8ae1222501412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78a27df01a64f0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52a7979e6f1412a" /><Relationship Type="http://schemas.openxmlformats.org/officeDocument/2006/relationships/numbering" Target="/word/numbering.xml" Id="R4158c8c7e96d4228" /><Relationship Type="http://schemas.openxmlformats.org/officeDocument/2006/relationships/settings" Target="/word/settings.xml" Id="R3f947e8aa1ef4a39" /><Relationship Type="http://schemas.openxmlformats.org/officeDocument/2006/relationships/image" Target="/word/media/c7982c82-2805-4353-8d84-959d1632f285.png" Id="R7133be0c07974790" /><Relationship Type="http://schemas.openxmlformats.org/officeDocument/2006/relationships/image" Target="/word/media/f1594d3e-c0cb-41df-9a6c-5ad4e1447111.png" Id="Rf48ae12225014120" /><Relationship Type="http://schemas.openxmlformats.org/officeDocument/2006/relationships/footer" Target="/word/footer1.xml" Id="R209d665fc4154ed3" /><Relationship Type="http://schemas.openxmlformats.org/officeDocument/2006/relationships/footer" Target="/word/footer2.xml" Id="R9fc3459bb5b74a75" /><Relationship Type="http://schemas.openxmlformats.org/officeDocument/2006/relationships/footer" Target="/word/footer3.xml" Id="Rb65c66b71c8442f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78a27df01a64f04" /></Relationships>
</file>