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c0ae0ed6c244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701ddff90d4173"/>
      <w:footerReference w:type="even" r:id="R3e7b096780194a95"/>
      <w:footerReference w:type="first" r:id="R58edf7ff479f44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7be989038848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DFZ-2016-311-V-NE-EI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63caaeaaa54af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a4eac1953e2443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68b679171f40ce" /><Relationship Type="http://schemas.openxmlformats.org/officeDocument/2006/relationships/numbering" Target="/word/numbering.xml" Id="R27bd5c73b8174a71" /><Relationship Type="http://schemas.openxmlformats.org/officeDocument/2006/relationships/settings" Target="/word/settings.xml" Id="R3435770370764a5e" /><Relationship Type="http://schemas.openxmlformats.org/officeDocument/2006/relationships/image" Target="/word/media/294750f6-e4fd-45cb-9e2a-71cfdd8176a6.png" Id="R7d7be9890388484e" /><Relationship Type="http://schemas.openxmlformats.org/officeDocument/2006/relationships/image" Target="/word/media/9eeb322b-6e43-42e5-9f48-af5ad7742af5.png" Id="R8463caaeaaa54afc" /><Relationship Type="http://schemas.openxmlformats.org/officeDocument/2006/relationships/footer" Target="/word/footer1.xml" Id="R6c701ddff90d4173" /><Relationship Type="http://schemas.openxmlformats.org/officeDocument/2006/relationships/footer" Target="/word/footer2.xml" Id="R3e7b096780194a95" /><Relationship Type="http://schemas.openxmlformats.org/officeDocument/2006/relationships/footer" Target="/word/footer3.xml" Id="R58edf7ff479f44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4eac1953e2443a" /></Relationships>
</file>