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10b0bb369043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e26a8662644abf"/>
      <w:footerReference w:type="even" r:id="R1a105cdd46d140df"/>
      <w:footerReference w:type="first" r:id="R5a9542b2194c40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9a1d4a31d640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DFZ-2015-8831-VI-NE-EI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628bf7fee04f3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cc46c56c9b4e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643fc678ee4406" /><Relationship Type="http://schemas.openxmlformats.org/officeDocument/2006/relationships/numbering" Target="/word/numbering.xml" Id="Re013f280b40f442e" /><Relationship Type="http://schemas.openxmlformats.org/officeDocument/2006/relationships/settings" Target="/word/settings.xml" Id="R11fcd36efae94c3d" /><Relationship Type="http://schemas.openxmlformats.org/officeDocument/2006/relationships/image" Target="/word/media/efe0a623-9021-42d6-88d0-80054985e107.png" Id="R6e9a1d4a31d64027" /><Relationship Type="http://schemas.openxmlformats.org/officeDocument/2006/relationships/image" Target="/word/media/2475914d-7525-4028-93a6-0eda07f7e6d4.png" Id="Rc2628bf7fee04f37" /><Relationship Type="http://schemas.openxmlformats.org/officeDocument/2006/relationships/footer" Target="/word/footer1.xml" Id="Ra8e26a8662644abf" /><Relationship Type="http://schemas.openxmlformats.org/officeDocument/2006/relationships/footer" Target="/word/footer2.xml" Id="R1a105cdd46d140df" /><Relationship Type="http://schemas.openxmlformats.org/officeDocument/2006/relationships/footer" Target="/word/footer3.xml" Id="R5a9542b2194c40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cc46c56c9b4e5b" /></Relationships>
</file>