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33ef3377d74e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5738c9cbe04ee3"/>
      <w:footerReference w:type="even" r:id="Rf7ebb972baac4178"/>
      <w:footerReference w:type="first" r:id="Rb8e3d866be8c49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3633b729c44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DFZ-2015-8508-VI-NE-EI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23ad06e9744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081f582b3246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e953d4cd14f85" /><Relationship Type="http://schemas.openxmlformats.org/officeDocument/2006/relationships/numbering" Target="/word/numbering.xml" Id="Rb416bba4a9644d09" /><Relationship Type="http://schemas.openxmlformats.org/officeDocument/2006/relationships/settings" Target="/word/settings.xml" Id="R81b325d954f447fa" /><Relationship Type="http://schemas.openxmlformats.org/officeDocument/2006/relationships/image" Target="/word/media/b3a00c2a-dab7-4bed-959f-076c5a8d7427.png" Id="R9f83633b729c446c" /><Relationship Type="http://schemas.openxmlformats.org/officeDocument/2006/relationships/image" Target="/word/media/675795aa-36fb-472a-a41c-22920ac56a40.png" Id="Re8623ad06e9744ad" /><Relationship Type="http://schemas.openxmlformats.org/officeDocument/2006/relationships/footer" Target="/word/footer1.xml" Id="R1c5738c9cbe04ee3" /><Relationship Type="http://schemas.openxmlformats.org/officeDocument/2006/relationships/footer" Target="/word/footer2.xml" Id="Rf7ebb972baac4178" /><Relationship Type="http://schemas.openxmlformats.org/officeDocument/2006/relationships/footer" Target="/word/footer3.xml" Id="Rb8e3d866be8c49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081f582b324622" /></Relationships>
</file>