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1264780dbe43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71f1127f924682"/>
      <w:footerReference w:type="even" r:id="Rb0c1f9acae48411a"/>
      <w:footerReference w:type="first" r:id="Rea339c38167f44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01a6f253c949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DFZ-2015-9047-XII-NE-EI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c0a5bf224489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f8f57f3be94d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65fc6e2454ff3" /><Relationship Type="http://schemas.openxmlformats.org/officeDocument/2006/relationships/numbering" Target="/word/numbering.xml" Id="R0dfe9aaee7e24f81" /><Relationship Type="http://schemas.openxmlformats.org/officeDocument/2006/relationships/settings" Target="/word/settings.xml" Id="Rcc4134e4852144d0" /><Relationship Type="http://schemas.openxmlformats.org/officeDocument/2006/relationships/image" Target="/word/media/412efd62-c60a-406b-97cf-9aff1448313d.png" Id="Ra401a6f253c949eb" /><Relationship Type="http://schemas.openxmlformats.org/officeDocument/2006/relationships/image" Target="/word/media/79f249f4-9bb1-4692-af32-1b059a939097.png" Id="R0b4c0a5bf224489a" /><Relationship Type="http://schemas.openxmlformats.org/officeDocument/2006/relationships/footer" Target="/word/footer1.xml" Id="R1f71f1127f924682" /><Relationship Type="http://schemas.openxmlformats.org/officeDocument/2006/relationships/footer" Target="/word/footer2.xml" Id="Rb0c1f9acae48411a" /><Relationship Type="http://schemas.openxmlformats.org/officeDocument/2006/relationships/footer" Target="/word/footer3.xml" Id="Rea339c38167f44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f8f57f3be94d97" /></Relationships>
</file>