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6fa8205254a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1a77c3be597439b"/>
      <w:footerReference w:type="even" r:id="R209df02c7af54d7b"/>
      <w:footerReference w:type="first" r:id="R671117c43fd84d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08abc1901c422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DFZ-2015-8980-XI-NE-EI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f5542e942143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c8a63d99673480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c3c077c33e4d55" /><Relationship Type="http://schemas.openxmlformats.org/officeDocument/2006/relationships/numbering" Target="/word/numbering.xml" Id="R10d88df61f7b4f57" /><Relationship Type="http://schemas.openxmlformats.org/officeDocument/2006/relationships/settings" Target="/word/settings.xml" Id="Refbbbd572e024eca" /><Relationship Type="http://schemas.openxmlformats.org/officeDocument/2006/relationships/image" Target="/word/media/e62f00a1-81fb-4d2c-9bbf-d5ec66839eaf.png" Id="Rcb08abc1901c4228" /><Relationship Type="http://schemas.openxmlformats.org/officeDocument/2006/relationships/image" Target="/word/media/ce64b358-b731-45c7-a0be-55fd96ec58f5.png" Id="Ra7f5542e94214323" /><Relationship Type="http://schemas.openxmlformats.org/officeDocument/2006/relationships/footer" Target="/word/footer1.xml" Id="R21a77c3be597439b" /><Relationship Type="http://schemas.openxmlformats.org/officeDocument/2006/relationships/footer" Target="/word/footer2.xml" Id="R209df02c7af54d7b" /><Relationship Type="http://schemas.openxmlformats.org/officeDocument/2006/relationships/footer" Target="/word/footer3.xml" Id="R671117c43fd84d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8a63d99673480a" /></Relationships>
</file>