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dbd320bed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7bb26d0ffd24bb6"/>
      <w:footerReference w:type="even" r:id="R3d403b7efd9e4b0d"/>
      <w:footerReference w:type="first" r:id="R09ce72c807654f9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7403bc9b18e4bf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VARGAS Y VARGAS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DFZ-2016-1768-XI-NE-EI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45768198ee34eb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VARGAS Y VARGAS LTDA.”, en el marco de la norma de emisión DS.90/00 para el reporte del período correspondiente a NOVIEMBRE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VARGAS Y VARGAS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77235210-7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VARGAS Y VARGAS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KM 5 DEL CAMINO AYSÉN, AYSEN,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AISEN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AYSÉN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EFLORES@VVREDES.CL; CONTACTO@VVREDES.CL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137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N°31 de fecha 05-09-2000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EL SALTO (PTO AYSEN)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32114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NOVIEMBRE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NOVIEMBRE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EL SALTO)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d99d30830514d9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fbb9ac50a43dd" /><Relationship Type="http://schemas.openxmlformats.org/officeDocument/2006/relationships/numbering" Target="/word/numbering.xml" Id="R91dd4fbecaac4911" /><Relationship Type="http://schemas.openxmlformats.org/officeDocument/2006/relationships/settings" Target="/word/settings.xml" Id="R494452c41e2b4447" /><Relationship Type="http://schemas.openxmlformats.org/officeDocument/2006/relationships/image" Target="/word/media/a4e4f3a5-889b-408e-957e-da1fb6c840fc.png" Id="R77403bc9b18e4bf9" /><Relationship Type="http://schemas.openxmlformats.org/officeDocument/2006/relationships/image" Target="/word/media/9506673b-1e1c-4fdc-8bf8-a632e48dd392.png" Id="R045768198ee34ebe" /><Relationship Type="http://schemas.openxmlformats.org/officeDocument/2006/relationships/footer" Target="/word/footer1.xml" Id="R57bb26d0ffd24bb6" /><Relationship Type="http://schemas.openxmlformats.org/officeDocument/2006/relationships/footer" Target="/word/footer2.xml" Id="R3d403b7efd9e4b0d" /><Relationship Type="http://schemas.openxmlformats.org/officeDocument/2006/relationships/footer" Target="/word/footer3.xml" Id="R09ce72c807654f9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d99d30830514d91" /></Relationships>
</file>