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c84e8da44a499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3df9eed75ba440e"/>
      <w:footerReference w:type="even" r:id="Rea716ae599a34484"/>
      <w:footerReference w:type="first" r:id="R09d282825137466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394d215015f458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DFZ-2015-7980-VIII-NE-EI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031e5cd8f9844b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AGOSTO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c0c3a8f2bcc4c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836da5e143443c3" /><Relationship Type="http://schemas.openxmlformats.org/officeDocument/2006/relationships/numbering" Target="/word/numbering.xml" Id="Rc4782a3ea77045e7" /><Relationship Type="http://schemas.openxmlformats.org/officeDocument/2006/relationships/settings" Target="/word/settings.xml" Id="R6eb0647c68ab44c4" /><Relationship Type="http://schemas.openxmlformats.org/officeDocument/2006/relationships/image" Target="/word/media/12b8394c-0842-4258-9711-d218b5794ef1.png" Id="Rf394d215015f458d" /><Relationship Type="http://schemas.openxmlformats.org/officeDocument/2006/relationships/image" Target="/word/media/51cba287-b45e-4540-ad07-409ecffc3550.png" Id="R1031e5cd8f9844bc" /><Relationship Type="http://schemas.openxmlformats.org/officeDocument/2006/relationships/footer" Target="/word/footer1.xml" Id="R53df9eed75ba440e" /><Relationship Type="http://schemas.openxmlformats.org/officeDocument/2006/relationships/footer" Target="/word/footer2.xml" Id="Rea716ae599a34484" /><Relationship Type="http://schemas.openxmlformats.org/officeDocument/2006/relationships/footer" Target="/word/footer3.xml" Id="R09d282825137466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c0c3a8f2bcc4c92" /></Relationships>
</file>