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ad9881f77e44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8a1b2736af499c"/>
      <w:footerReference w:type="even" r:id="Re59601885a194a9d"/>
      <w:footerReference w:type="first" r:id="R3db6b5cd1efc40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43257b9c1841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DFZ-2015-8690-X-NE-EI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00853dd72e48a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cef5cc95624c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f19f62bcf64031" /><Relationship Type="http://schemas.openxmlformats.org/officeDocument/2006/relationships/numbering" Target="/word/numbering.xml" Id="Ra9b18edf88014962" /><Relationship Type="http://schemas.openxmlformats.org/officeDocument/2006/relationships/settings" Target="/word/settings.xml" Id="R357af661ce1e4137" /><Relationship Type="http://schemas.openxmlformats.org/officeDocument/2006/relationships/image" Target="/word/media/fb400adf-c9a1-46ea-9dda-522c87bd0487.png" Id="Rbd43257b9c1841f0" /><Relationship Type="http://schemas.openxmlformats.org/officeDocument/2006/relationships/image" Target="/word/media/6290a0f3-abaf-4472-8e9f-dfc3147692d3.png" Id="R5d00853dd72e48ab" /><Relationship Type="http://schemas.openxmlformats.org/officeDocument/2006/relationships/footer" Target="/word/footer1.xml" Id="Re18a1b2736af499c" /><Relationship Type="http://schemas.openxmlformats.org/officeDocument/2006/relationships/footer" Target="/word/footer2.xml" Id="Re59601885a194a9d" /><Relationship Type="http://schemas.openxmlformats.org/officeDocument/2006/relationships/footer" Target="/word/footer3.xml" Id="R3db6b5cd1efc40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cef5cc95624cfb" /></Relationships>
</file>