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e43d359d9746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aa2a1d78864de0"/>
      <w:footerReference w:type="even" r:id="Rfc9bd7bf43d14faf"/>
      <w:footerReference w:type="first" r:id="R70822bb15f014d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2b4c825d324e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DFZ-2015-7589-VIII-NE-EI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d0e94cca9c4ad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b5428e5d5c40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a5928783b482a" /><Relationship Type="http://schemas.openxmlformats.org/officeDocument/2006/relationships/numbering" Target="/word/numbering.xml" Id="Rfa9d92fe38f34da6" /><Relationship Type="http://schemas.openxmlformats.org/officeDocument/2006/relationships/settings" Target="/word/settings.xml" Id="R1cf63dcab26a4de2" /><Relationship Type="http://schemas.openxmlformats.org/officeDocument/2006/relationships/image" Target="/word/media/a72766b2-27e6-460a-8351-ccdb99ec2abc.png" Id="R8d2b4c825d324e47" /><Relationship Type="http://schemas.openxmlformats.org/officeDocument/2006/relationships/image" Target="/word/media/20fcf6ca-c8ad-4b5f-bfda-58f3f2b3405d.png" Id="R3ad0e94cca9c4adf" /><Relationship Type="http://schemas.openxmlformats.org/officeDocument/2006/relationships/footer" Target="/word/footer1.xml" Id="Rf0aa2a1d78864de0" /><Relationship Type="http://schemas.openxmlformats.org/officeDocument/2006/relationships/footer" Target="/word/footer2.xml" Id="Rfc9bd7bf43d14faf" /><Relationship Type="http://schemas.openxmlformats.org/officeDocument/2006/relationships/footer" Target="/word/footer3.xml" Id="R70822bb15f014d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b5428e5d5c401e" /></Relationships>
</file>