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eb6ee848a241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848c163e5634832"/>
      <w:footerReference w:type="even" r:id="R4952117d85e04e8a"/>
      <w:footerReference w:type="first" r:id="R925e637afbb644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a86072c04743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DFZ-2015-7850-X-NE-EI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99aa3f99d04e8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c462218bfd49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06f141d2fc4023" /><Relationship Type="http://schemas.openxmlformats.org/officeDocument/2006/relationships/numbering" Target="/word/numbering.xml" Id="R57e2cfc9359b44b6" /><Relationship Type="http://schemas.openxmlformats.org/officeDocument/2006/relationships/settings" Target="/word/settings.xml" Id="R6d3af5806d9f4d12" /><Relationship Type="http://schemas.openxmlformats.org/officeDocument/2006/relationships/image" Target="/word/media/edcafef0-7dc1-45b5-bcf5-2658bc76945d.png" Id="R7aa86072c047437a" /><Relationship Type="http://schemas.openxmlformats.org/officeDocument/2006/relationships/image" Target="/word/media/bd13878d-85c7-47b0-83d0-9c1606c08c2b.png" Id="R2099aa3f99d04e8c" /><Relationship Type="http://schemas.openxmlformats.org/officeDocument/2006/relationships/footer" Target="/word/footer1.xml" Id="R1848c163e5634832" /><Relationship Type="http://schemas.openxmlformats.org/officeDocument/2006/relationships/footer" Target="/word/footer2.xml" Id="R4952117d85e04e8a" /><Relationship Type="http://schemas.openxmlformats.org/officeDocument/2006/relationships/footer" Target="/word/footer3.xml" Id="R925e637afbb644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c462218bfd493f" /></Relationships>
</file>