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d1a15cd7842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3ca6b50d5d429f"/>
      <w:footerReference w:type="even" r:id="R5054061a4ae049fe"/>
      <w:footerReference w:type="first" r:id="R7e03f8ff9a404c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573203929349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DFZ-2015-8922-X-NE-EI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41e3963cab461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2a41f2b46340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2dd81bc5664a78" /><Relationship Type="http://schemas.openxmlformats.org/officeDocument/2006/relationships/numbering" Target="/word/numbering.xml" Id="R38d20e71fe374bd2" /><Relationship Type="http://schemas.openxmlformats.org/officeDocument/2006/relationships/settings" Target="/word/settings.xml" Id="R77de097b11b84ada" /><Relationship Type="http://schemas.openxmlformats.org/officeDocument/2006/relationships/image" Target="/word/media/de956be5-4424-492c-b6d9-5ca79e93be4d.png" Id="R6e573203929349a5" /><Relationship Type="http://schemas.openxmlformats.org/officeDocument/2006/relationships/image" Target="/word/media/e1979dcb-c09f-4013-8712-d510399ff1a4.png" Id="R3141e3963cab4613" /><Relationship Type="http://schemas.openxmlformats.org/officeDocument/2006/relationships/footer" Target="/word/footer1.xml" Id="R943ca6b50d5d429f" /><Relationship Type="http://schemas.openxmlformats.org/officeDocument/2006/relationships/footer" Target="/word/footer2.xml" Id="R5054061a4ae049fe" /><Relationship Type="http://schemas.openxmlformats.org/officeDocument/2006/relationships/footer" Target="/word/footer3.xml" Id="R7e03f8ff9a404c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2a41f2b4634088" /></Relationships>
</file>