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7ac6d8650b4d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dc9a3f894d4183"/>
      <w:footerReference w:type="even" r:id="R1b21de4625bc4e45"/>
      <w:footerReference w:type="first" r:id="Rd02ed467387141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98f5c064a242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DFZ-2015-8597-X-NE-EI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24fa6f165144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94d4b795d445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c5e5cd29da4d4c" /><Relationship Type="http://schemas.openxmlformats.org/officeDocument/2006/relationships/numbering" Target="/word/numbering.xml" Id="Rfb5f1b80bd234145" /><Relationship Type="http://schemas.openxmlformats.org/officeDocument/2006/relationships/settings" Target="/word/settings.xml" Id="R10fabe13b4244368" /><Relationship Type="http://schemas.openxmlformats.org/officeDocument/2006/relationships/image" Target="/word/media/4ddf918b-dfe0-444e-b327-67979a4bc154.png" Id="R4a98f5c064a242c0" /><Relationship Type="http://schemas.openxmlformats.org/officeDocument/2006/relationships/image" Target="/word/media/21e70b5d-7887-44af-8ed4-e6ead297286e.png" Id="Rb024fa6f16514489" /><Relationship Type="http://schemas.openxmlformats.org/officeDocument/2006/relationships/footer" Target="/word/footer1.xml" Id="R00dc9a3f894d4183" /><Relationship Type="http://schemas.openxmlformats.org/officeDocument/2006/relationships/footer" Target="/word/footer2.xml" Id="R1b21de4625bc4e45" /><Relationship Type="http://schemas.openxmlformats.org/officeDocument/2006/relationships/footer" Target="/word/footer3.xml" Id="Rd02ed467387141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94d4b795d44519" /></Relationships>
</file>