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ae0fff2de4e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c3484d0a5d4c52"/>
      <w:footerReference w:type="even" r:id="R107b655b37234ff5"/>
      <w:footerReference w:type="first" r:id="Ref6d1382a83941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508dd599b545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DFZ-2016-209-X-NE-EI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993ae6c9a94f2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13ca448bee48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e53f34d4b6487a" /><Relationship Type="http://schemas.openxmlformats.org/officeDocument/2006/relationships/numbering" Target="/word/numbering.xml" Id="Rd654e76613c5400d" /><Relationship Type="http://schemas.openxmlformats.org/officeDocument/2006/relationships/settings" Target="/word/settings.xml" Id="Rf0e585d814b64095" /><Relationship Type="http://schemas.openxmlformats.org/officeDocument/2006/relationships/image" Target="/word/media/cc5b5b9a-0db0-4beb-aed9-ea38c8d7d119.png" Id="Ree508dd599b545e9" /><Relationship Type="http://schemas.openxmlformats.org/officeDocument/2006/relationships/image" Target="/word/media/c0a4f9cd-245c-412c-88c1-a194685a424e.png" Id="R6d993ae6c9a94f28" /><Relationship Type="http://schemas.openxmlformats.org/officeDocument/2006/relationships/footer" Target="/word/footer1.xml" Id="R77c3484d0a5d4c52" /><Relationship Type="http://schemas.openxmlformats.org/officeDocument/2006/relationships/footer" Target="/word/footer2.xml" Id="R107b655b37234ff5" /><Relationship Type="http://schemas.openxmlformats.org/officeDocument/2006/relationships/footer" Target="/word/footer3.xml" Id="Ref6d1382a83941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13ca448bee4854" /></Relationships>
</file>