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c88c40601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af480735969401a"/>
      <w:footerReference w:type="even" r:id="Rcb7559caa9d142f3"/>
      <w:footerReference w:type="first" r:id="R6e0250a7c339400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3861a9b61ab46f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DFZ-2016-443-VI-NE-EI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bb69f73ea534d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SEPTIEMBRE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902d3d7a3534fa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fc0a4a2c94c42" /><Relationship Type="http://schemas.openxmlformats.org/officeDocument/2006/relationships/numbering" Target="/word/numbering.xml" Id="R28264c05f1654eea" /><Relationship Type="http://schemas.openxmlformats.org/officeDocument/2006/relationships/settings" Target="/word/settings.xml" Id="Ref9ee647cd2c4991" /><Relationship Type="http://schemas.openxmlformats.org/officeDocument/2006/relationships/image" Target="/word/media/23f8f7aa-4c14-4256-96b5-16291a5ca9d7.png" Id="Ra3861a9b61ab46f3" /><Relationship Type="http://schemas.openxmlformats.org/officeDocument/2006/relationships/image" Target="/word/media/3e8d52dd-2d96-459e-93ff-f2125362486c.png" Id="R3bb69f73ea534d56" /><Relationship Type="http://schemas.openxmlformats.org/officeDocument/2006/relationships/footer" Target="/word/footer1.xml" Id="R1af480735969401a" /><Relationship Type="http://schemas.openxmlformats.org/officeDocument/2006/relationships/footer" Target="/word/footer2.xml" Id="Rcb7559caa9d142f3" /><Relationship Type="http://schemas.openxmlformats.org/officeDocument/2006/relationships/footer" Target="/word/footer3.xml" Id="R6e0250a7c339400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902d3d7a3534faa" /></Relationships>
</file>