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732720f42249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8828a8c38e47d8"/>
      <w:footerReference w:type="even" r:id="R0af2f10978244495"/>
      <w:footerReference w:type="first" r:id="R91fc171a56f447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e937888e0645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DFZ-2015-8830-X-NE-EI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61c407e4f04f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JUNIO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ad9d99f03e4b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728961d99a4940" /><Relationship Type="http://schemas.openxmlformats.org/officeDocument/2006/relationships/numbering" Target="/word/numbering.xml" Id="R6f7deaf7b67d45c6" /><Relationship Type="http://schemas.openxmlformats.org/officeDocument/2006/relationships/settings" Target="/word/settings.xml" Id="Rbd348b75a82e440f" /><Relationship Type="http://schemas.openxmlformats.org/officeDocument/2006/relationships/image" Target="/word/media/c88b25c0-2167-4095-9bbf-de6c9f58343b.png" Id="Re4e937888e06459d" /><Relationship Type="http://schemas.openxmlformats.org/officeDocument/2006/relationships/image" Target="/word/media/cd42f87d-cc2b-420e-8bd0-4680b639cf4a.png" Id="R0761c407e4f04f7d" /><Relationship Type="http://schemas.openxmlformats.org/officeDocument/2006/relationships/footer" Target="/word/footer1.xml" Id="Rd08828a8c38e47d8" /><Relationship Type="http://schemas.openxmlformats.org/officeDocument/2006/relationships/footer" Target="/word/footer2.xml" Id="R0af2f10978244495" /><Relationship Type="http://schemas.openxmlformats.org/officeDocument/2006/relationships/footer" Target="/word/footer3.xml" Id="R91fc171a56f447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ad9d99f03e4ba6" /></Relationships>
</file>