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c6bdbf18914b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3c89d834504db3"/>
      <w:footerReference w:type="even" r:id="Reba708f52f6a42f1"/>
      <w:footerReference w:type="first" r:id="Rfc7ce655845245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069124ec7f47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DFZ-2015-8758-IX-NE-EI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018208380440d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835e129e6844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1474d58ab54810" /><Relationship Type="http://schemas.openxmlformats.org/officeDocument/2006/relationships/numbering" Target="/word/numbering.xml" Id="R504063fbab6c4bb4" /><Relationship Type="http://schemas.openxmlformats.org/officeDocument/2006/relationships/settings" Target="/word/settings.xml" Id="R09bc85a18a8f473a" /><Relationship Type="http://schemas.openxmlformats.org/officeDocument/2006/relationships/image" Target="/word/media/27182889-8464-4bd1-a657-280e09fcdc10.png" Id="Rd6069124ec7f474a" /><Relationship Type="http://schemas.openxmlformats.org/officeDocument/2006/relationships/image" Target="/word/media/cc940895-49ef-425a-a322-ada732c49b2e.png" Id="Rde018208380440db" /><Relationship Type="http://schemas.openxmlformats.org/officeDocument/2006/relationships/footer" Target="/word/footer1.xml" Id="R573c89d834504db3" /><Relationship Type="http://schemas.openxmlformats.org/officeDocument/2006/relationships/footer" Target="/word/footer2.xml" Id="Reba708f52f6a42f1" /><Relationship Type="http://schemas.openxmlformats.org/officeDocument/2006/relationships/footer" Target="/word/footer3.xml" Id="Rfc7ce655845245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835e129e6844c8" /></Relationships>
</file>