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bdb85fdc5046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e54dcdf60546fb"/>
      <w:footerReference w:type="even" r:id="R2f8a53aaf3f74358"/>
      <w:footerReference w:type="first" r:id="R786669fbcf8041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381de9ade54e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DFZ-2016-1852-IX-NE-EI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d1e9818b09453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fbb888003248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9bd820ee684b0b" /><Relationship Type="http://schemas.openxmlformats.org/officeDocument/2006/relationships/numbering" Target="/word/numbering.xml" Id="R62fb0653e4be44fe" /><Relationship Type="http://schemas.openxmlformats.org/officeDocument/2006/relationships/settings" Target="/word/settings.xml" Id="R7e6c1efae23d4d0e" /><Relationship Type="http://schemas.openxmlformats.org/officeDocument/2006/relationships/image" Target="/word/media/a09919f0-c785-47ad-8f4b-6a2680d4c8e2.png" Id="R3a381de9ade54ec8" /><Relationship Type="http://schemas.openxmlformats.org/officeDocument/2006/relationships/image" Target="/word/media/1c7a6819-7278-4ee6-a738-48f0196df090.png" Id="Rc4d1e9818b094536" /><Relationship Type="http://schemas.openxmlformats.org/officeDocument/2006/relationships/footer" Target="/word/footer1.xml" Id="R74e54dcdf60546fb" /><Relationship Type="http://schemas.openxmlformats.org/officeDocument/2006/relationships/footer" Target="/word/footer2.xml" Id="R2f8a53aaf3f74358" /><Relationship Type="http://schemas.openxmlformats.org/officeDocument/2006/relationships/footer" Target="/word/footer3.xml" Id="R786669fbcf8041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fbb88800324820" /></Relationships>
</file>