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da6a8a133444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d6f486665c4c59"/>
      <w:footerReference w:type="even" r:id="Rd17c9e3d171e461a"/>
      <w:footerReference w:type="first" r:id="R484782e7e9fb45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adea476aab4e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DFZ-2015-7801-IX-NE-EI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98cf25d354ec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2b3664d47c41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22e290feb143a9" /><Relationship Type="http://schemas.openxmlformats.org/officeDocument/2006/relationships/numbering" Target="/word/numbering.xml" Id="Rfb5bb92c39084cab" /><Relationship Type="http://schemas.openxmlformats.org/officeDocument/2006/relationships/settings" Target="/word/settings.xml" Id="R990d466819684da0" /><Relationship Type="http://schemas.openxmlformats.org/officeDocument/2006/relationships/image" Target="/word/media/cf41403b-26b2-448a-9add-da1bd1417696.png" Id="R59adea476aab4e3c" /><Relationship Type="http://schemas.openxmlformats.org/officeDocument/2006/relationships/image" Target="/word/media/e0c1112e-e9b1-45bc-84c4-63f6a76c253f.png" Id="Rd3a98cf25d354ecc" /><Relationship Type="http://schemas.openxmlformats.org/officeDocument/2006/relationships/footer" Target="/word/footer1.xml" Id="R5cd6f486665c4c59" /><Relationship Type="http://schemas.openxmlformats.org/officeDocument/2006/relationships/footer" Target="/word/footer2.xml" Id="Rd17c9e3d171e461a" /><Relationship Type="http://schemas.openxmlformats.org/officeDocument/2006/relationships/footer" Target="/word/footer3.xml" Id="R484782e7e9fb45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2b3664d47c41e0" /></Relationships>
</file>