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005150c83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ff3031a72274613"/>
      <w:footerReference w:type="even" r:id="R5eab98de98ee49ab"/>
      <w:footerReference w:type="first" r:id="R06bb023cabb04f9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870538cf9c3478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DFZ-2015-7678-VIII-NE-EI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7a17f4cb90d445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06-01-2016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MAYO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MAYO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6ae893581dd40c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13961f1ae42c2" /><Relationship Type="http://schemas.openxmlformats.org/officeDocument/2006/relationships/numbering" Target="/word/numbering.xml" Id="R96b66784d0f24c2d" /><Relationship Type="http://schemas.openxmlformats.org/officeDocument/2006/relationships/settings" Target="/word/settings.xml" Id="R0fc531d2a26145dc" /><Relationship Type="http://schemas.openxmlformats.org/officeDocument/2006/relationships/image" Target="/word/media/e4483d89-c197-46d6-8408-2b36e89065c3.png" Id="R1870538cf9c3478a" /><Relationship Type="http://schemas.openxmlformats.org/officeDocument/2006/relationships/image" Target="/word/media/14815841-470e-4c07-9fdb-3b9164dc1f95.png" Id="R47a17f4cb90d445b" /><Relationship Type="http://schemas.openxmlformats.org/officeDocument/2006/relationships/footer" Target="/word/footer1.xml" Id="Reff3031a72274613" /><Relationship Type="http://schemas.openxmlformats.org/officeDocument/2006/relationships/footer" Target="/word/footer2.xml" Id="R5eab98de98ee49ab" /><Relationship Type="http://schemas.openxmlformats.org/officeDocument/2006/relationships/footer" Target="/word/footer3.xml" Id="R06bb023cabb04f9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6ae893581dd40c4" /></Relationships>
</file>