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4d0aeabc4b45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b0c37dc0a34946"/>
      <w:footerReference w:type="even" r:id="Rb1c07e13dc5840d6"/>
      <w:footerReference w:type="first" r:id="Rd49a57d9f66643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e15ac9298e4f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DFZ-2015-7263-X-NE-EI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5d41b1951448f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27a517e1ea4d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85126daccb4af1" /><Relationship Type="http://schemas.openxmlformats.org/officeDocument/2006/relationships/numbering" Target="/word/numbering.xml" Id="Reacad4e5f6e34a43" /><Relationship Type="http://schemas.openxmlformats.org/officeDocument/2006/relationships/settings" Target="/word/settings.xml" Id="Rbf170a2fd9e647f1" /><Relationship Type="http://schemas.openxmlformats.org/officeDocument/2006/relationships/image" Target="/word/media/b8d538c6-a06c-41eb-9993-031dc3044ea5.png" Id="R1fe15ac9298e4fbe" /><Relationship Type="http://schemas.openxmlformats.org/officeDocument/2006/relationships/image" Target="/word/media/b26e6fa1-94d0-46a2-88da-91bc37003bb0.png" Id="R865d41b1951448f0" /><Relationship Type="http://schemas.openxmlformats.org/officeDocument/2006/relationships/footer" Target="/word/footer1.xml" Id="R13b0c37dc0a34946" /><Relationship Type="http://schemas.openxmlformats.org/officeDocument/2006/relationships/footer" Target="/word/footer2.xml" Id="Rb1c07e13dc5840d6" /><Relationship Type="http://schemas.openxmlformats.org/officeDocument/2006/relationships/footer" Target="/word/footer3.xml" Id="Rd49a57d9f66643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27a517e1ea4dff" /></Relationships>
</file>