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4d1516a09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78d3148b16a406e"/>
      <w:footerReference w:type="even" r:id="Rfd174ada908b4ba9"/>
      <w:footerReference w:type="first" r:id="R41b0f56a5c70444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930e3ddfef348b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DFZ-2015-7594-V-NE-EI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ea441c723bb41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06-01-2016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MAYO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29-12-2003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52db95f02ef47c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82933cae54066" /><Relationship Type="http://schemas.openxmlformats.org/officeDocument/2006/relationships/numbering" Target="/word/numbering.xml" Id="Rd9398605a8dc4bd7" /><Relationship Type="http://schemas.openxmlformats.org/officeDocument/2006/relationships/settings" Target="/word/settings.xml" Id="R0b8d24f9bdee4ff3" /><Relationship Type="http://schemas.openxmlformats.org/officeDocument/2006/relationships/image" Target="/word/media/7862fc4b-4391-4f99-85c8-8d4f4b2587c7.png" Id="Rf930e3ddfef348b8" /><Relationship Type="http://schemas.openxmlformats.org/officeDocument/2006/relationships/image" Target="/word/media/b23675ae-fd57-49c4-8312-7425123eb535.png" Id="R4ea441c723bb4124" /><Relationship Type="http://schemas.openxmlformats.org/officeDocument/2006/relationships/footer" Target="/word/footer1.xml" Id="R478d3148b16a406e" /><Relationship Type="http://schemas.openxmlformats.org/officeDocument/2006/relationships/footer" Target="/word/footer2.xml" Id="Rfd174ada908b4ba9" /><Relationship Type="http://schemas.openxmlformats.org/officeDocument/2006/relationships/footer" Target="/word/footer3.xml" Id="R41b0f56a5c70444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52db95f02ef47c6" /></Relationships>
</file>