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f4429f5e0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41d1d62a688441a"/>
      <w:footerReference w:type="even" r:id="R4bb585f0b56b4f85"/>
      <w:footerReference w:type="first" r:id="R50a34ea222424b7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5ba924fe2394b1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DFZ-2015-7820-X-NE-EI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11ea12427ea4f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MAYO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8660ca7f947423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54c9c8ed84411" /><Relationship Type="http://schemas.openxmlformats.org/officeDocument/2006/relationships/numbering" Target="/word/numbering.xml" Id="R1248117f8b704db2" /><Relationship Type="http://schemas.openxmlformats.org/officeDocument/2006/relationships/settings" Target="/word/settings.xml" Id="R222fac446b454f14" /><Relationship Type="http://schemas.openxmlformats.org/officeDocument/2006/relationships/image" Target="/word/media/38662a7b-d138-43ac-b062-6d8cd58804d6.png" Id="R25ba924fe2394b17" /><Relationship Type="http://schemas.openxmlformats.org/officeDocument/2006/relationships/image" Target="/word/media/6bbefcd4-1b21-418e-9d21-d949d1f5a27a.png" Id="R911ea12427ea4fe1" /><Relationship Type="http://schemas.openxmlformats.org/officeDocument/2006/relationships/footer" Target="/word/footer1.xml" Id="Re41d1d62a688441a" /><Relationship Type="http://schemas.openxmlformats.org/officeDocument/2006/relationships/footer" Target="/word/footer2.xml" Id="R4bb585f0b56b4f85" /><Relationship Type="http://schemas.openxmlformats.org/officeDocument/2006/relationships/footer" Target="/word/footer3.xml" Id="R50a34ea222424b7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8660ca7f947423c" /></Relationships>
</file>