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2a9f2b1e2a41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20af8f05cd40ec"/>
      <w:footerReference w:type="even" r:id="R0f8f867053a94233"/>
      <w:footerReference w:type="first" r:id="R3e8bfc0ca7c542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16b428eb54d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DFZ-2015-7264-X-NE-EI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2f7e9b3546418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635092ffde42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f9951e0ae84ed4" /><Relationship Type="http://schemas.openxmlformats.org/officeDocument/2006/relationships/numbering" Target="/word/numbering.xml" Id="Rafd9cf8ed7d64bed" /><Relationship Type="http://schemas.openxmlformats.org/officeDocument/2006/relationships/settings" Target="/word/settings.xml" Id="R6aacd03c74c24bf2" /><Relationship Type="http://schemas.openxmlformats.org/officeDocument/2006/relationships/image" Target="/word/media/90ab2a61-f062-47b0-aef8-d2cf151b5574.png" Id="R70c16b428eb54d1d" /><Relationship Type="http://schemas.openxmlformats.org/officeDocument/2006/relationships/image" Target="/word/media/e1111679-016c-4a08-bc8b-597b28c2ae64.png" Id="Rda2f7e9b35464182" /><Relationship Type="http://schemas.openxmlformats.org/officeDocument/2006/relationships/footer" Target="/word/footer1.xml" Id="Rb420af8f05cd40ec" /><Relationship Type="http://schemas.openxmlformats.org/officeDocument/2006/relationships/footer" Target="/word/footer2.xml" Id="R0f8f867053a94233" /><Relationship Type="http://schemas.openxmlformats.org/officeDocument/2006/relationships/footer" Target="/word/footer3.xml" Id="R3e8bfc0ca7c542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635092ffde4283" /></Relationships>
</file>