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96f032b82342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b9396c279b4d42"/>
      <w:footerReference w:type="even" r:id="R84123401524743a9"/>
      <w:footerReference w:type="first" r:id="R3cbe1750dfcc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27bb97564b49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DFZ-2015-7458-X-NE-EI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03714622e411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45ec609f4848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9f8d8f52a442aa" /><Relationship Type="http://schemas.openxmlformats.org/officeDocument/2006/relationships/numbering" Target="/word/numbering.xml" Id="R23ac663dc2f34cf0" /><Relationship Type="http://schemas.openxmlformats.org/officeDocument/2006/relationships/settings" Target="/word/settings.xml" Id="R95ffca19c3804683" /><Relationship Type="http://schemas.openxmlformats.org/officeDocument/2006/relationships/image" Target="/word/media/ea57803c-cbe1-4a77-80ca-b0731f6d0108.png" Id="R9627bb97564b4978" /><Relationship Type="http://schemas.openxmlformats.org/officeDocument/2006/relationships/image" Target="/word/media/6bb07e5e-07c8-474b-91f2-f87a947504d2.png" Id="R5b903714622e4112" /><Relationship Type="http://schemas.openxmlformats.org/officeDocument/2006/relationships/footer" Target="/word/footer1.xml" Id="R78b9396c279b4d42" /><Relationship Type="http://schemas.openxmlformats.org/officeDocument/2006/relationships/footer" Target="/word/footer2.xml" Id="R84123401524743a9" /><Relationship Type="http://schemas.openxmlformats.org/officeDocument/2006/relationships/footer" Target="/word/footer3.xml" Id="R3cbe1750dfcc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45ec609f484857" /></Relationships>
</file>