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6d3ed9189947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0b05e34c2b40f0"/>
      <w:footerReference w:type="even" r:id="R34c8f5ea78994e22"/>
      <w:footerReference w:type="first" r:id="R84b71c61ec82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818153cab44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DFZ-2015-7316-XIV-NE-EI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3f7b0c19d4a6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0a66a6d5dd47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99762f4394b99" /><Relationship Type="http://schemas.openxmlformats.org/officeDocument/2006/relationships/numbering" Target="/word/numbering.xml" Id="R92e4443b5edb4cfc" /><Relationship Type="http://schemas.openxmlformats.org/officeDocument/2006/relationships/settings" Target="/word/settings.xml" Id="Re4bbe2ae12be43a0" /><Relationship Type="http://schemas.openxmlformats.org/officeDocument/2006/relationships/image" Target="/word/media/59257594-a065-42d3-baf8-3d47c8025d06.png" Id="R675818153cab44fe" /><Relationship Type="http://schemas.openxmlformats.org/officeDocument/2006/relationships/image" Target="/word/media/84a87c3c-8bee-4398-829d-ffee43c2b541.png" Id="Rd4e3f7b0c19d4a66" /><Relationship Type="http://schemas.openxmlformats.org/officeDocument/2006/relationships/footer" Target="/word/footer1.xml" Id="Rdb0b05e34c2b40f0" /><Relationship Type="http://schemas.openxmlformats.org/officeDocument/2006/relationships/footer" Target="/word/footer2.xml" Id="R34c8f5ea78994e22" /><Relationship Type="http://schemas.openxmlformats.org/officeDocument/2006/relationships/footer" Target="/word/footer3.xml" Id="R84b71c61ec82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0a66a6d5dd47b1" /></Relationships>
</file>