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8bae619f94d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b0af471bfe4e7b"/>
      <w:footerReference w:type="even" r:id="R0348871d7ed141b0"/>
      <w:footerReference w:type="first" r:id="R44c558ce314d4b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dd92d8f3048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DFZ-2015-7285-VII-NE-EI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a904070be4ce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38b8ff4e0d4f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b9b4cf3994a43" /><Relationship Type="http://schemas.openxmlformats.org/officeDocument/2006/relationships/numbering" Target="/word/numbering.xml" Id="Rc680fd3dd53d43a5" /><Relationship Type="http://schemas.openxmlformats.org/officeDocument/2006/relationships/settings" Target="/word/settings.xml" Id="R3fb5c79412894b6f" /><Relationship Type="http://schemas.openxmlformats.org/officeDocument/2006/relationships/image" Target="/word/media/74696b9b-4ddd-4ea2-8f0e-1a0bca50c997.png" Id="R927dd92d8f3048e9" /><Relationship Type="http://schemas.openxmlformats.org/officeDocument/2006/relationships/image" Target="/word/media/cae672d2-42f9-413e-bc9e-66c5fd36fcd8.png" Id="Radba904070be4ce2" /><Relationship Type="http://schemas.openxmlformats.org/officeDocument/2006/relationships/footer" Target="/word/footer1.xml" Id="Rfeb0af471bfe4e7b" /><Relationship Type="http://schemas.openxmlformats.org/officeDocument/2006/relationships/footer" Target="/word/footer2.xml" Id="R0348871d7ed141b0" /><Relationship Type="http://schemas.openxmlformats.org/officeDocument/2006/relationships/footer" Target="/word/footer3.xml" Id="R44c558ce314d4b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38b8ff4e0d4fe9" /></Relationships>
</file>