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631d6af374f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983dacc638436c"/>
      <w:footerReference w:type="even" r:id="R6a237e9e3ff14ef8"/>
      <w:footerReference w:type="first" r:id="Rc9770644ce4a41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da6fac8c434c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DFZ-2015-7206-VIII-NE-EI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10e493e5cd4ba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8cc88d2f3b4a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27b7be2fa54f75" /><Relationship Type="http://schemas.openxmlformats.org/officeDocument/2006/relationships/numbering" Target="/word/numbering.xml" Id="R894650975e404877" /><Relationship Type="http://schemas.openxmlformats.org/officeDocument/2006/relationships/settings" Target="/word/settings.xml" Id="Rac445d726969477a" /><Relationship Type="http://schemas.openxmlformats.org/officeDocument/2006/relationships/image" Target="/word/media/e94a34d7-9768-4459-8945-dea82eab9a39.png" Id="R49da6fac8c434cbf" /><Relationship Type="http://schemas.openxmlformats.org/officeDocument/2006/relationships/image" Target="/word/media/f1a85a8b-016c-4671-a82d-6086879dc46e.png" Id="R4c10e493e5cd4ba6" /><Relationship Type="http://schemas.openxmlformats.org/officeDocument/2006/relationships/footer" Target="/word/footer1.xml" Id="R8d983dacc638436c" /><Relationship Type="http://schemas.openxmlformats.org/officeDocument/2006/relationships/footer" Target="/word/footer2.xml" Id="R6a237e9e3ff14ef8" /><Relationship Type="http://schemas.openxmlformats.org/officeDocument/2006/relationships/footer" Target="/word/footer3.xml" Id="Rc9770644ce4a41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8cc88d2f3b4ae6" /></Relationships>
</file>