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8f639d8f75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c067bb770c43a9"/>
      <w:footerReference w:type="even" r:id="R9ac88955a8cd46fb"/>
      <w:footerReference w:type="first" r:id="R14d130bed79245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393d4b8bd46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DFZ-2015-7336-X-NE-EI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1dbfd22ece44c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7321231fa24f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adca69d8a482a" /><Relationship Type="http://schemas.openxmlformats.org/officeDocument/2006/relationships/numbering" Target="/word/numbering.xml" Id="Rfbb2bc065b064b49" /><Relationship Type="http://schemas.openxmlformats.org/officeDocument/2006/relationships/settings" Target="/word/settings.xml" Id="R2bdb12c33686426d" /><Relationship Type="http://schemas.openxmlformats.org/officeDocument/2006/relationships/image" Target="/word/media/7d4b0052-98e1-49aa-b1fd-ee8a0adcf3e6.png" Id="Rde8393d4b8bd4609" /><Relationship Type="http://schemas.openxmlformats.org/officeDocument/2006/relationships/image" Target="/word/media/f1ed1343-52ee-406e-b411-b4124f608271.png" Id="Rb71dbfd22ece44c1" /><Relationship Type="http://schemas.openxmlformats.org/officeDocument/2006/relationships/footer" Target="/word/footer1.xml" Id="R30c067bb770c43a9" /><Relationship Type="http://schemas.openxmlformats.org/officeDocument/2006/relationships/footer" Target="/word/footer2.xml" Id="R9ac88955a8cd46fb" /><Relationship Type="http://schemas.openxmlformats.org/officeDocument/2006/relationships/footer" Target="/word/footer3.xml" Id="R14d130bed79245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7321231fa24f52" /></Relationships>
</file>