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cff9c56d8744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fc9cbc85fc46b2"/>
      <w:footerReference w:type="even" r:id="Re342a1ddc12e458d"/>
      <w:footerReference w:type="first" r:id="R07ac7d121f0c47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dc317a6daa46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DFZ-2015-7434-X-NE-EI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32b289f7ad46e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cd4505464446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d6299e73e842a1" /><Relationship Type="http://schemas.openxmlformats.org/officeDocument/2006/relationships/numbering" Target="/word/numbering.xml" Id="Rb0cd0b4ecd644401" /><Relationship Type="http://schemas.openxmlformats.org/officeDocument/2006/relationships/settings" Target="/word/settings.xml" Id="R0f35d0f2cc65445a" /><Relationship Type="http://schemas.openxmlformats.org/officeDocument/2006/relationships/image" Target="/word/media/26cf31df-b8cb-4d57-a44c-87973d2bf121.png" Id="Rc7dc317a6daa4607" /><Relationship Type="http://schemas.openxmlformats.org/officeDocument/2006/relationships/image" Target="/word/media/099ea343-db68-4a58-aafb-d4cb9a009d3c.png" Id="Rbc32b289f7ad46ee" /><Relationship Type="http://schemas.openxmlformats.org/officeDocument/2006/relationships/footer" Target="/word/footer1.xml" Id="Re9fc9cbc85fc46b2" /><Relationship Type="http://schemas.openxmlformats.org/officeDocument/2006/relationships/footer" Target="/word/footer2.xml" Id="Re342a1ddc12e458d" /><Relationship Type="http://schemas.openxmlformats.org/officeDocument/2006/relationships/footer" Target="/word/footer3.xml" Id="R07ac7d121f0c47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cd45054644461a" /></Relationships>
</file>