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eb448a119d47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639bdce7d3418e"/>
      <w:footerReference w:type="even" r:id="R416096b282a44871"/>
      <w:footerReference w:type="first" r:id="R2bd147d1d6f443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f372d9723648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DFZ-2015-7483-VIII-NE-EI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edbb32969c4cc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49c9bb4f7146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4a437626294be4" /><Relationship Type="http://schemas.openxmlformats.org/officeDocument/2006/relationships/numbering" Target="/word/numbering.xml" Id="Rae3786741b454c04" /><Relationship Type="http://schemas.openxmlformats.org/officeDocument/2006/relationships/settings" Target="/word/settings.xml" Id="R30a1ff521cc64ab2" /><Relationship Type="http://schemas.openxmlformats.org/officeDocument/2006/relationships/image" Target="/word/media/4cfe2f36-4121-4150-9271-588022e43f44.png" Id="R97f372d97236487b" /><Relationship Type="http://schemas.openxmlformats.org/officeDocument/2006/relationships/image" Target="/word/media/ddffcb91-22d8-48e4-8812-ecc164e7a2d8.png" Id="R94edbb32969c4cc0" /><Relationship Type="http://schemas.openxmlformats.org/officeDocument/2006/relationships/footer" Target="/word/footer1.xml" Id="R6d639bdce7d3418e" /><Relationship Type="http://schemas.openxmlformats.org/officeDocument/2006/relationships/footer" Target="/word/footer2.xml" Id="R416096b282a44871" /><Relationship Type="http://schemas.openxmlformats.org/officeDocument/2006/relationships/footer" Target="/word/footer3.xml" Id="R2bd147d1d6f443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49c9bb4f714655" /></Relationships>
</file>