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9c37d884d14a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35c0eabc474aa5"/>
      <w:footerReference w:type="even" r:id="R2572ef97bf4f4dcd"/>
      <w:footerReference w:type="first" r:id="R4712fe8cfb5843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42222c63414e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DFZ-2015-7368-VI-NE-EI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bac1072922474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38f5441ceb4f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fe831e1d9e45cb" /><Relationship Type="http://schemas.openxmlformats.org/officeDocument/2006/relationships/numbering" Target="/word/numbering.xml" Id="R4e3b4ce80cad4258" /><Relationship Type="http://schemas.openxmlformats.org/officeDocument/2006/relationships/settings" Target="/word/settings.xml" Id="R0d40f2b5d1e843d3" /><Relationship Type="http://schemas.openxmlformats.org/officeDocument/2006/relationships/image" Target="/word/media/6379b387-9e79-44e2-bab6-3689efdc0497.png" Id="R8342222c63414e55" /><Relationship Type="http://schemas.openxmlformats.org/officeDocument/2006/relationships/image" Target="/word/media/898c82a2-720c-45f7-a2ac-f638a53a9040.png" Id="Rd4bac10729224746" /><Relationship Type="http://schemas.openxmlformats.org/officeDocument/2006/relationships/footer" Target="/word/footer1.xml" Id="R0f35c0eabc474aa5" /><Relationship Type="http://schemas.openxmlformats.org/officeDocument/2006/relationships/footer" Target="/word/footer2.xml" Id="R2572ef97bf4f4dcd" /><Relationship Type="http://schemas.openxmlformats.org/officeDocument/2006/relationships/footer" Target="/word/footer3.xml" Id="R4712fe8cfb5843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38f5441ceb4f0a" /></Relationships>
</file>