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742c9a005c43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462c7e50c04279"/>
      <w:footerReference w:type="even" r:id="Ra0772995682048cc"/>
      <w:footerReference w:type="first" r:id="R649a900ae85343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0630332ea44c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DFZ-2015-7202-X-NE-EI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292ff99766428b"/>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N°445 de fecha 16-07-2006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bf5e9ae5a34f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93904be2d44eb3" /><Relationship Type="http://schemas.openxmlformats.org/officeDocument/2006/relationships/numbering" Target="/word/numbering.xml" Id="R0897153fb8fb4d5f" /><Relationship Type="http://schemas.openxmlformats.org/officeDocument/2006/relationships/settings" Target="/word/settings.xml" Id="Rdf79cb1d79e44c84" /><Relationship Type="http://schemas.openxmlformats.org/officeDocument/2006/relationships/image" Target="/word/media/b29a38d2-3a50-4bf3-86c2-86d9c4ea0f38.png" Id="R500630332ea44ce3" /><Relationship Type="http://schemas.openxmlformats.org/officeDocument/2006/relationships/image" Target="/word/media/eec3d2b3-0a7d-44b7-8535-075ad2ba47f8.png" Id="R9f292ff99766428b" /><Relationship Type="http://schemas.openxmlformats.org/officeDocument/2006/relationships/footer" Target="/word/footer1.xml" Id="R1c462c7e50c04279" /><Relationship Type="http://schemas.openxmlformats.org/officeDocument/2006/relationships/footer" Target="/word/footer2.xml" Id="Ra0772995682048cc" /><Relationship Type="http://schemas.openxmlformats.org/officeDocument/2006/relationships/footer" Target="/word/footer3.xml" Id="R649a900ae85343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bf5e9ae5a34f92" /></Relationships>
</file>