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806aa62e7544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81c818f7714274"/>
      <w:footerReference w:type="even" r:id="R81480b96cdc849d9"/>
      <w:footerReference w:type="first" r:id="R424b58378e424e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9a94f5f08c44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DFZ-2015-7331-VIII-NE-EI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fa2754b34e402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871f1f6f4748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6d5c91bde747e3" /><Relationship Type="http://schemas.openxmlformats.org/officeDocument/2006/relationships/numbering" Target="/word/numbering.xml" Id="R9e4cbb1e6e21402c" /><Relationship Type="http://schemas.openxmlformats.org/officeDocument/2006/relationships/settings" Target="/word/settings.xml" Id="R8f2f4fa76dd04698" /><Relationship Type="http://schemas.openxmlformats.org/officeDocument/2006/relationships/image" Target="/word/media/7e7f97d0-a7b3-4c6e-8654-848ec1abdf01.png" Id="Red9a94f5f08c4480" /><Relationship Type="http://schemas.openxmlformats.org/officeDocument/2006/relationships/image" Target="/word/media/0c553f76-387b-49da-b275-83883e339944.png" Id="Rd5fa2754b34e4029" /><Relationship Type="http://schemas.openxmlformats.org/officeDocument/2006/relationships/footer" Target="/word/footer1.xml" Id="R1681c818f7714274" /><Relationship Type="http://schemas.openxmlformats.org/officeDocument/2006/relationships/footer" Target="/word/footer2.xml" Id="R81480b96cdc849d9" /><Relationship Type="http://schemas.openxmlformats.org/officeDocument/2006/relationships/footer" Target="/word/footer3.xml" Id="R424b58378e424e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871f1f6f47480f" /></Relationships>
</file>